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8F" w:rsidRDefault="009E3BDD" w:rsidP="009E3BDD">
      <w:pPr>
        <w:spacing w:before="60" w:after="0"/>
        <w:jc w:val="center"/>
        <w:rPr>
          <w:rFonts w:cs="Times New Roman"/>
          <w:b/>
          <w:sz w:val="28"/>
          <w:szCs w:val="28"/>
        </w:rPr>
      </w:pPr>
      <w:r w:rsidRPr="009E3BDD">
        <w:rPr>
          <w:rFonts w:cs="Times New Roman"/>
          <w:b/>
          <w:sz w:val="28"/>
          <w:szCs w:val="28"/>
        </w:rPr>
        <w:t>Ankieta zgłoszeniowa</w:t>
      </w:r>
    </w:p>
    <w:p w:rsidR="009E3BDD" w:rsidRDefault="009E3BDD" w:rsidP="009E3BDD">
      <w:pPr>
        <w:spacing w:before="60" w:after="0"/>
        <w:jc w:val="center"/>
        <w:rPr>
          <w:rFonts w:cs="Times New Roman"/>
          <w:b/>
          <w:sz w:val="28"/>
          <w:szCs w:val="28"/>
        </w:rPr>
      </w:pPr>
    </w:p>
    <w:p w:rsidR="009E3BDD" w:rsidRPr="009E3BDD" w:rsidRDefault="009E3BDD" w:rsidP="009E3BDD">
      <w:pPr>
        <w:spacing w:before="60" w:after="0"/>
        <w:jc w:val="center"/>
        <w:rPr>
          <w:rFonts w:cs="Times New Roman"/>
          <w:b/>
        </w:rPr>
      </w:pPr>
    </w:p>
    <w:p w:rsidR="00CD12E3" w:rsidRPr="009E3BDD" w:rsidRDefault="009E3BDD" w:rsidP="0069648F">
      <w:pPr>
        <w:spacing w:before="60" w:after="0"/>
        <w:jc w:val="both"/>
        <w:rPr>
          <w:rFonts w:cs="Times New Roman"/>
        </w:rPr>
      </w:pPr>
      <w:r w:rsidRPr="009E3BDD">
        <w:rPr>
          <w:rFonts w:cs="Times New Roman"/>
        </w:rPr>
        <w:t xml:space="preserve">Zgłaszam swój udział w szkoleniu na temat pracy z </w:t>
      </w:r>
      <w:r w:rsidR="006223F9">
        <w:rPr>
          <w:rFonts w:cs="Times New Roman"/>
        </w:rPr>
        <w:t xml:space="preserve">dziećmi z rodzin z problemem alkoholowym i przemocy, </w:t>
      </w:r>
      <w:r w:rsidRPr="009E3BDD">
        <w:rPr>
          <w:rFonts w:cs="Times New Roman"/>
        </w:rPr>
        <w:t>które odbędzie się w Warszawie w dniach</w:t>
      </w:r>
      <w:r w:rsidR="006223F9">
        <w:rPr>
          <w:rFonts w:cs="Times New Roman"/>
        </w:rPr>
        <w:t xml:space="preserve"> 10-11 kwietnia 2019r</w:t>
      </w:r>
      <w:r w:rsidRPr="009E3BDD">
        <w:rPr>
          <w:rFonts w:cs="Times New Roman"/>
        </w:rPr>
        <w:t xml:space="preserve">. </w:t>
      </w:r>
    </w:p>
    <w:p w:rsidR="009E3BDD" w:rsidRPr="009E3BDD" w:rsidRDefault="009E3BDD" w:rsidP="009E3BDD">
      <w:pPr>
        <w:pStyle w:val="Tekstpodstawowy3"/>
        <w:rPr>
          <w:rFonts w:asciiTheme="minorHAnsi" w:hAnsiTheme="minorHAnsi" w:cs="Arial"/>
          <w:smallCaps/>
          <w:sz w:val="22"/>
          <w:szCs w:val="22"/>
        </w:rPr>
      </w:pPr>
    </w:p>
    <w:p w:rsidR="009E3BDD" w:rsidRPr="009E3BDD" w:rsidRDefault="009E3BDD" w:rsidP="009E3BDD">
      <w:pPr>
        <w:jc w:val="both"/>
        <w:outlineLvl w:val="0"/>
        <w:rPr>
          <w:rFonts w:cs="Arial"/>
        </w:rPr>
      </w:pPr>
    </w:p>
    <w:p w:rsidR="009E3BDD" w:rsidRPr="006223F9" w:rsidRDefault="009E3BDD" w:rsidP="009E3BDD">
      <w:pPr>
        <w:jc w:val="both"/>
        <w:outlineLvl w:val="0"/>
        <w:rPr>
          <w:rFonts w:cs="Arial"/>
          <w:b/>
          <w:i/>
          <w:iCs/>
          <w:u w:val="single"/>
        </w:rPr>
      </w:pPr>
      <w:r w:rsidRPr="006223F9">
        <w:rPr>
          <w:rFonts w:cs="Arial"/>
          <w:i/>
          <w:iCs/>
          <w:u w:val="single"/>
        </w:rPr>
        <w:t>Prosimy o czytelne wypełnienie zgłoszenia (drukowanymi literami).</w:t>
      </w:r>
    </w:p>
    <w:p w:rsidR="009E3BDD" w:rsidRPr="009E3BDD" w:rsidRDefault="009E3BDD" w:rsidP="009E3BDD">
      <w:pPr>
        <w:jc w:val="both"/>
        <w:outlineLvl w:val="0"/>
        <w:rPr>
          <w:rFonts w:cs="Arial"/>
          <w:b/>
          <w:i/>
          <w:iCs/>
          <w:sz w:val="24"/>
          <w:szCs w:val="24"/>
        </w:rPr>
      </w:pPr>
    </w:p>
    <w:p w:rsidR="009E3BDD" w:rsidRPr="009E3BDD" w:rsidRDefault="009E3BDD" w:rsidP="009E3BDD">
      <w:pPr>
        <w:spacing w:line="360" w:lineRule="auto"/>
        <w:jc w:val="both"/>
        <w:rPr>
          <w:rFonts w:cs="Arial"/>
          <w:sz w:val="24"/>
          <w:szCs w:val="24"/>
        </w:rPr>
      </w:pPr>
      <w:r w:rsidRPr="009E3BDD">
        <w:rPr>
          <w:rFonts w:cs="Arial"/>
          <w:b/>
          <w:sz w:val="24"/>
          <w:szCs w:val="24"/>
        </w:rPr>
        <w:t>Imię i nazwisko:</w:t>
      </w:r>
      <w:r w:rsidRPr="009E3BDD">
        <w:rPr>
          <w:rFonts w:cs="Arial"/>
          <w:sz w:val="24"/>
          <w:szCs w:val="24"/>
        </w:rPr>
        <w:t>.......................................................................................................................</w:t>
      </w:r>
      <w:r w:rsidR="00070BF1">
        <w:rPr>
          <w:rFonts w:cs="Arial"/>
          <w:sz w:val="24"/>
          <w:szCs w:val="24"/>
        </w:rPr>
        <w:t>..</w:t>
      </w: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9E3BDD">
        <w:rPr>
          <w:rFonts w:asciiTheme="minorHAnsi" w:hAnsiTheme="minorHAnsi" w:cs="Arial"/>
          <w:b/>
          <w:sz w:val="24"/>
        </w:rPr>
        <w:t xml:space="preserve">Adres do korespondencji:  </w:t>
      </w:r>
      <w:r w:rsidRPr="009E3BDD">
        <w:rPr>
          <w:rFonts w:asciiTheme="minorHAnsi" w:hAnsiTheme="minorHAnsi" w:cs="Arial"/>
          <w:sz w:val="24"/>
        </w:rPr>
        <w:t>ul.......................................................</w:t>
      </w:r>
      <w:r w:rsidR="00070BF1">
        <w:rPr>
          <w:rFonts w:asciiTheme="minorHAnsi" w:hAnsiTheme="minorHAnsi" w:cs="Arial"/>
          <w:sz w:val="24"/>
        </w:rPr>
        <w:t>..................</w:t>
      </w:r>
      <w:r w:rsidRPr="009E3BDD">
        <w:rPr>
          <w:rFonts w:asciiTheme="minorHAnsi" w:hAnsiTheme="minorHAnsi" w:cs="Arial"/>
          <w:sz w:val="24"/>
        </w:rPr>
        <w:t>.. nr...........</w:t>
      </w:r>
      <w:r w:rsidR="00070BF1">
        <w:rPr>
          <w:rFonts w:asciiTheme="minorHAnsi" w:hAnsiTheme="minorHAnsi" w:cs="Arial"/>
          <w:sz w:val="24"/>
        </w:rPr>
        <w:t>..........</w:t>
      </w:r>
      <w:r w:rsidRPr="009E3BDD">
        <w:rPr>
          <w:rFonts w:asciiTheme="minorHAnsi" w:hAnsiTheme="minorHAnsi" w:cs="Arial"/>
          <w:sz w:val="24"/>
        </w:rPr>
        <w:t xml:space="preserve"> kod...........................</w:t>
      </w:r>
      <w:r w:rsidR="00070BF1">
        <w:rPr>
          <w:rFonts w:asciiTheme="minorHAnsi" w:hAnsiTheme="minorHAnsi" w:cs="Arial"/>
          <w:sz w:val="24"/>
        </w:rPr>
        <w:t xml:space="preserve"> </w:t>
      </w:r>
      <w:r w:rsidRPr="009E3BDD">
        <w:rPr>
          <w:rFonts w:asciiTheme="minorHAnsi" w:hAnsiTheme="minorHAnsi" w:cs="Arial"/>
          <w:sz w:val="24"/>
        </w:rPr>
        <w:t>miejscowość .................................. województwo..............................</w:t>
      </w:r>
      <w:r w:rsidR="00070BF1">
        <w:rPr>
          <w:rFonts w:asciiTheme="minorHAnsi" w:hAnsiTheme="minorHAnsi" w:cs="Arial"/>
          <w:sz w:val="24"/>
        </w:rPr>
        <w:t>.....</w:t>
      </w: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9E3BDD">
        <w:rPr>
          <w:rFonts w:asciiTheme="minorHAnsi" w:hAnsiTheme="minorHAnsi" w:cs="Arial"/>
          <w:sz w:val="24"/>
        </w:rPr>
        <w:t>Telefon (....)............................................ e-mail ..............................................</w:t>
      </w:r>
      <w:r w:rsidR="00070BF1">
        <w:rPr>
          <w:rFonts w:asciiTheme="minorHAnsi" w:hAnsiTheme="minorHAnsi" w:cs="Arial"/>
          <w:sz w:val="24"/>
        </w:rPr>
        <w:t>.......................</w:t>
      </w:r>
      <w:r w:rsidRPr="009E3BDD">
        <w:rPr>
          <w:rFonts w:asciiTheme="minorHAnsi" w:hAnsiTheme="minorHAnsi" w:cs="Arial"/>
          <w:sz w:val="24"/>
        </w:rPr>
        <w:t>.</w:t>
      </w: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</w:p>
    <w:p w:rsidR="00CD12E3" w:rsidRPr="00E83395" w:rsidRDefault="009E3BDD" w:rsidP="00E83395">
      <w:pPr>
        <w:spacing w:line="360" w:lineRule="auto"/>
        <w:jc w:val="both"/>
        <w:rPr>
          <w:rFonts w:cs="Arial"/>
          <w:sz w:val="24"/>
          <w:szCs w:val="24"/>
        </w:rPr>
      </w:pPr>
      <w:r w:rsidRPr="009E3BDD">
        <w:rPr>
          <w:rFonts w:cs="Arial"/>
          <w:b/>
          <w:sz w:val="24"/>
          <w:szCs w:val="24"/>
        </w:rPr>
        <w:t>Miejsce pracy</w:t>
      </w:r>
      <w:r w:rsidRPr="009E3BDD">
        <w:rPr>
          <w:rFonts w:cs="Arial"/>
          <w:sz w:val="24"/>
          <w:szCs w:val="24"/>
        </w:rPr>
        <w:t>:...........................................................................................................................</w:t>
      </w:r>
    </w:p>
    <w:p w:rsidR="00CD12E3" w:rsidRPr="009E3BDD" w:rsidRDefault="00CD12E3" w:rsidP="0069648F">
      <w:pPr>
        <w:spacing w:before="60" w:after="0"/>
        <w:jc w:val="both"/>
        <w:rPr>
          <w:rFonts w:cs="Times New Roman"/>
        </w:rPr>
      </w:pPr>
    </w:p>
    <w:p w:rsidR="00CD12E3" w:rsidRDefault="00CD12E3" w:rsidP="0069648F">
      <w:pPr>
        <w:spacing w:before="60" w:after="0"/>
        <w:jc w:val="both"/>
        <w:rPr>
          <w:rFonts w:cs="Times New Roman"/>
        </w:rPr>
      </w:pPr>
    </w:p>
    <w:p w:rsidR="00E83395" w:rsidRPr="00064079" w:rsidRDefault="00E83395" w:rsidP="00E83395">
      <w:pPr>
        <w:ind w:firstLine="708"/>
        <w:jc w:val="both"/>
        <w:rPr>
          <w:rFonts w:ascii="Calibri" w:hAnsi="Calibri" w:cs="Arial"/>
          <w:i/>
          <w:sz w:val="20"/>
          <w:szCs w:val="20"/>
        </w:rPr>
      </w:pPr>
      <w:r w:rsidRPr="00064079">
        <w:rPr>
          <w:rFonts w:ascii="Calibri" w:hAnsi="Calibri" w:cs="Arial"/>
          <w:i/>
          <w:sz w:val="20"/>
          <w:szCs w:val="20"/>
        </w:rPr>
        <w:t xml:space="preserve">Wyrażam zgodę na przetwarzanie moich danych osobowych </w:t>
      </w:r>
      <w:r w:rsidR="00EF5BD8">
        <w:rPr>
          <w:rFonts w:ascii="Calibri" w:hAnsi="Calibri" w:cs="Arial"/>
          <w:i/>
          <w:sz w:val="20"/>
          <w:szCs w:val="20"/>
        </w:rPr>
        <w:t>na potrzeby rekrutacji i  mojego  udziału</w:t>
      </w:r>
      <w:r w:rsidRPr="00064079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w szkoleniu na temat pracy z </w:t>
      </w:r>
      <w:r w:rsidR="005D428C">
        <w:rPr>
          <w:rFonts w:ascii="Calibri" w:hAnsi="Calibri" w:cs="Arial"/>
          <w:i/>
          <w:sz w:val="20"/>
          <w:szCs w:val="20"/>
        </w:rPr>
        <w:t xml:space="preserve">dziećmi z rodzin z problemem alkoholowym i przemocy </w:t>
      </w:r>
      <w:r w:rsidRPr="00064079">
        <w:rPr>
          <w:rFonts w:ascii="Calibri" w:hAnsi="Calibri" w:cs="Arial"/>
          <w:i/>
          <w:sz w:val="20"/>
          <w:szCs w:val="20"/>
        </w:rPr>
        <w:t>zgodnie z rozporządzeniem Parlamentu Europejskiego i Rady (UE) 2016/679 z dnia 27 kwietnia 2016r w sprawi</w:t>
      </w:r>
      <w:r>
        <w:rPr>
          <w:rFonts w:ascii="Calibri" w:hAnsi="Calibri" w:cs="Arial"/>
          <w:i/>
          <w:sz w:val="20"/>
          <w:szCs w:val="20"/>
        </w:rPr>
        <w:t>e ochrony osób fizycznych w zwią</w:t>
      </w:r>
      <w:r w:rsidRPr="00064079">
        <w:rPr>
          <w:rFonts w:ascii="Calibri" w:hAnsi="Calibri" w:cs="Arial"/>
          <w:i/>
          <w:sz w:val="20"/>
          <w:szCs w:val="20"/>
        </w:rPr>
        <w:t>zku z przetwarzaniem danych osobowych i w sprawie swobodnego przepływu takich danych oraz uchylenia dyrektywy 95/46/WE</w:t>
      </w:r>
    </w:p>
    <w:p w:rsidR="00E83395" w:rsidRPr="00915FA2" w:rsidRDefault="00E83395" w:rsidP="00E83395">
      <w:pPr>
        <w:rPr>
          <w:rFonts w:ascii="Arial" w:hAnsi="Arial" w:cs="Arial"/>
        </w:rPr>
      </w:pPr>
    </w:p>
    <w:p w:rsidR="00E83395" w:rsidRPr="00E83395" w:rsidRDefault="00E83395" w:rsidP="00E83395">
      <w:pPr>
        <w:pStyle w:val="Tekstpodstawowy2"/>
        <w:spacing w:after="0" w:line="240" w:lineRule="auto"/>
        <w:jc w:val="right"/>
        <w:rPr>
          <w:rFonts w:cs="Arial"/>
          <w:bCs/>
          <w:iCs/>
        </w:rPr>
      </w:pPr>
      <w:r w:rsidRPr="00E83395">
        <w:rPr>
          <w:rFonts w:cs="Arial"/>
          <w:bCs/>
          <w:iCs/>
        </w:rPr>
        <w:t>.....................................................</w:t>
      </w:r>
      <w:r>
        <w:rPr>
          <w:rFonts w:cs="Arial"/>
          <w:bCs/>
          <w:iCs/>
        </w:rPr>
        <w:t>..........</w:t>
      </w:r>
    </w:p>
    <w:p w:rsidR="00E83395" w:rsidRPr="00E83395" w:rsidRDefault="00E83395" w:rsidP="00E83395">
      <w:pPr>
        <w:pStyle w:val="Tekstpodstawowy2"/>
        <w:spacing w:after="0" w:line="240" w:lineRule="auto"/>
        <w:rPr>
          <w:rFonts w:cs="Arial"/>
          <w:bCs/>
          <w:iCs/>
        </w:rPr>
      </w:pPr>
      <w:r w:rsidRPr="00E83395">
        <w:rPr>
          <w:rFonts w:cs="Arial"/>
          <w:bCs/>
          <w:iCs/>
        </w:rPr>
        <w:t xml:space="preserve">                                                                            </w:t>
      </w:r>
      <w:r w:rsidR="005D428C">
        <w:rPr>
          <w:rFonts w:cs="Arial"/>
          <w:bCs/>
          <w:iCs/>
        </w:rPr>
        <w:t xml:space="preserve">                       </w:t>
      </w:r>
      <w:r w:rsidR="005D428C">
        <w:rPr>
          <w:rFonts w:cs="Arial"/>
          <w:bCs/>
          <w:iCs/>
        </w:rPr>
        <w:tab/>
      </w:r>
      <w:r w:rsidR="005D428C">
        <w:rPr>
          <w:rFonts w:cs="Arial"/>
          <w:bCs/>
          <w:iCs/>
        </w:rPr>
        <w:tab/>
        <w:t xml:space="preserve">data i </w:t>
      </w:r>
      <w:r w:rsidRPr="00E83395">
        <w:rPr>
          <w:rFonts w:cs="Arial"/>
          <w:bCs/>
          <w:iCs/>
        </w:rPr>
        <w:t>podpis</w:t>
      </w:r>
      <w:r w:rsidR="005D428C">
        <w:rPr>
          <w:rFonts w:cs="Arial"/>
          <w:bCs/>
          <w:iCs/>
        </w:rPr>
        <w:t xml:space="preserve"> (własnoręczny)</w:t>
      </w:r>
    </w:p>
    <w:p w:rsidR="00CD12E3" w:rsidRDefault="00CD12E3" w:rsidP="0069648F">
      <w:pPr>
        <w:spacing w:before="60" w:after="0"/>
        <w:jc w:val="both"/>
        <w:rPr>
          <w:rFonts w:cs="Times New Roman"/>
        </w:rPr>
      </w:pPr>
    </w:p>
    <w:p w:rsidR="00AD60CB" w:rsidRDefault="00AD60CB" w:rsidP="0069648F">
      <w:pPr>
        <w:spacing w:before="60" w:after="0"/>
        <w:jc w:val="both"/>
        <w:rPr>
          <w:rFonts w:cs="Times New Roman"/>
        </w:rPr>
      </w:pPr>
    </w:p>
    <w:p w:rsidR="00E83395" w:rsidRDefault="00E83395" w:rsidP="00E83395">
      <w:pPr>
        <w:spacing w:after="0" w:line="240" w:lineRule="auto"/>
        <w:ind w:left="360"/>
        <w:jc w:val="both"/>
        <w:rPr>
          <w:rFonts w:cs="Times New Roman"/>
        </w:rPr>
      </w:pPr>
    </w:p>
    <w:p w:rsidR="00E83395" w:rsidRPr="006223F9" w:rsidRDefault="00E83395" w:rsidP="006223F9">
      <w:pPr>
        <w:spacing w:after="0" w:line="240" w:lineRule="auto"/>
        <w:jc w:val="both"/>
        <w:rPr>
          <w:rFonts w:cs="Times New Roman"/>
          <w:lang w:val="en-US"/>
        </w:rPr>
      </w:pPr>
      <w:r w:rsidRPr="009E3BDD">
        <w:rPr>
          <w:rFonts w:cs="Arial"/>
          <w:bCs/>
          <w:iCs/>
          <w:sz w:val="24"/>
          <w:szCs w:val="24"/>
        </w:rPr>
        <w:t xml:space="preserve">Ankietę należy przesłać do </w:t>
      </w:r>
      <w:r w:rsidRPr="009E3BDD">
        <w:rPr>
          <w:rFonts w:cs="Arial"/>
          <w:bCs/>
          <w:iCs/>
          <w:sz w:val="24"/>
          <w:szCs w:val="24"/>
          <w:u w:val="single"/>
        </w:rPr>
        <w:t xml:space="preserve">28 </w:t>
      </w:r>
      <w:r w:rsidR="006223F9">
        <w:rPr>
          <w:rFonts w:cs="Arial"/>
          <w:bCs/>
          <w:iCs/>
          <w:sz w:val="24"/>
          <w:szCs w:val="24"/>
          <w:u w:val="single"/>
        </w:rPr>
        <w:t xml:space="preserve">marca 2019 </w:t>
      </w:r>
      <w:r w:rsidRPr="009E3BDD">
        <w:rPr>
          <w:rFonts w:cs="Arial"/>
          <w:bCs/>
          <w:iCs/>
          <w:sz w:val="24"/>
          <w:szCs w:val="24"/>
          <w:u w:val="single"/>
        </w:rPr>
        <w:t>roku</w:t>
      </w:r>
      <w:r w:rsidR="006223F9">
        <w:rPr>
          <w:rFonts w:cs="Arial"/>
          <w:bCs/>
          <w:iCs/>
          <w:sz w:val="24"/>
          <w:szCs w:val="24"/>
          <w:u w:val="single"/>
        </w:rPr>
        <w:t xml:space="preserve"> do godz. </w:t>
      </w:r>
      <w:r w:rsidR="006223F9" w:rsidRPr="006223F9">
        <w:rPr>
          <w:rFonts w:cs="Arial"/>
          <w:bCs/>
          <w:iCs/>
          <w:sz w:val="24"/>
          <w:szCs w:val="24"/>
          <w:u w:val="single"/>
          <w:lang w:val="en-US"/>
        </w:rPr>
        <w:t>15.</w:t>
      </w:r>
      <w:r w:rsidR="006223F9">
        <w:rPr>
          <w:rFonts w:cs="Arial"/>
          <w:bCs/>
          <w:iCs/>
          <w:sz w:val="24"/>
          <w:szCs w:val="24"/>
          <w:u w:val="single"/>
          <w:lang w:val="en-US"/>
        </w:rPr>
        <w:t>00</w:t>
      </w:r>
      <w:r w:rsidRPr="006223F9">
        <w:rPr>
          <w:rFonts w:cs="Arial"/>
          <w:bCs/>
          <w:iCs/>
          <w:sz w:val="24"/>
          <w:szCs w:val="24"/>
          <w:u w:val="single"/>
          <w:lang w:val="en-US"/>
        </w:rPr>
        <w:t>,</w:t>
      </w:r>
      <w:r w:rsidRPr="006223F9">
        <w:rPr>
          <w:rFonts w:cs="Arial"/>
          <w:bCs/>
          <w:iCs/>
          <w:sz w:val="24"/>
          <w:szCs w:val="24"/>
          <w:lang w:val="en-US"/>
        </w:rPr>
        <w:t xml:space="preserve"> e-mail: katarzyna.michalska@parpa.pl </w:t>
      </w:r>
    </w:p>
    <w:p w:rsidR="00CD12E3" w:rsidRDefault="00CD12E3">
      <w:pPr>
        <w:rPr>
          <w:rFonts w:cs="Times New Roman"/>
        </w:rPr>
      </w:pPr>
      <w:r w:rsidRPr="006223F9">
        <w:rPr>
          <w:rFonts w:cs="Times New Roman"/>
          <w:lang w:val="en-US"/>
        </w:rPr>
        <w:br w:type="page"/>
      </w:r>
      <w:r w:rsidR="003230BC">
        <w:rPr>
          <w:rFonts w:cs="Times New Roman"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6.6pt;margin-top:2.7pt;width:485.15pt;height:663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" fillcolor="white [3201]" strokecolor="#c0504d [3205]" strokeweight="2pt">
            <v:textbox>
              <w:txbxContent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r w:rsidRPr="00DC0FFD">
                    <w:rPr>
                      <w:b/>
                      <w:sz w:val="18"/>
                      <w:szCs w:val="18"/>
                    </w:rPr>
                    <w:t>Tożsamość administratora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Administratorem danych, w rozumieniu art. 4 pkt 7 RODO, jest Państwowa Agencja Rozwiązywania Problemów Alkoholowych, mający siedzibę w Warszawie (02-326) przy ul. Aleje Jerozolimskie 155.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Dane kontaktowe administratora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Z administratorem można się skontaktować poprzez adres email:parpa@parpa.pl, lub pisemnie na adres siedziby administratora.</w:t>
                  </w:r>
                </w:p>
                <w:p w:rsidR="00FB541E" w:rsidRPr="00DC0FFD" w:rsidRDefault="00FB541E" w:rsidP="00FB541E">
                  <w:pPr>
                    <w:pStyle w:val="NormalnyWeb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C0FFD">
                    <w:rPr>
                      <w:rStyle w:val="Pogrubienie"/>
                      <w:rFonts w:asciiTheme="minorHAnsi" w:hAnsiTheme="minorHAnsi"/>
                      <w:sz w:val="18"/>
                      <w:szCs w:val="18"/>
                    </w:rPr>
                    <w:t>Inspektor Ochrony Danych</w:t>
                  </w:r>
                </w:p>
                <w:p w:rsidR="00FB541E" w:rsidRPr="00DC0FFD" w:rsidRDefault="00FB541E" w:rsidP="00FB541E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C0FFD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 wyznaczył inspektora ochrony danych, z którym może się Pani/Pan skontaktować poprzez email </w:t>
                  </w:r>
                  <w:hyperlink r:id="rId8" w:history="1">
                    <w:r w:rsidRPr="00DC0FFD">
                      <w:rPr>
                        <w:rStyle w:val="Hipercze"/>
                        <w:rFonts w:asciiTheme="minorHAnsi" w:hAnsiTheme="minorHAnsi"/>
                        <w:sz w:val="18"/>
                        <w:szCs w:val="18"/>
                      </w:rPr>
                      <w:t>iodo@parpa.pl</w:t>
                    </w:r>
                  </w:hyperlink>
                  <w:r w:rsidRPr="00DC0FFD">
                    <w:rPr>
                      <w:rFonts w:asciiTheme="minorHAnsi" w:hAnsiTheme="minorHAnsi"/>
                      <w:sz w:val="18"/>
                      <w:szCs w:val="18"/>
                    </w:rPr>
                    <w:t>. Z inspektorem ochrony danych można się kontaktować we wszystkich sprawach dotyczących przetwarzania danych osobowych oraz korzystania z praw związanych z przetwarzaniem danych.</w:t>
                  </w:r>
                </w:p>
                <w:p w:rsidR="00FB541E" w:rsidRPr="00DC0FFD" w:rsidRDefault="00FB541E" w:rsidP="00FB541E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C0FF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Cele przetwarzania i podstawa prawna przetwarzania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Pani/Pana dane przetwarzane są na podstawie przesłanek zawartych w art. 6 i 7 RODO w celu realizacji zadań PARPA.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Zbieramy następujące dane osobowe:</w:t>
                  </w:r>
                  <w:r>
                    <w:t xml:space="preserve"> i</w:t>
                  </w:r>
                  <w:r>
                    <w:rPr>
                      <w:sz w:val="18"/>
                      <w:szCs w:val="18"/>
                    </w:rPr>
                    <w:t>mienia i nazwiska; a</w:t>
                  </w:r>
                  <w:r w:rsidRPr="007A330F">
                    <w:rPr>
                      <w:sz w:val="18"/>
                      <w:szCs w:val="18"/>
                    </w:rPr>
                    <w:t>dres zamieszkania</w:t>
                  </w:r>
                  <w:r>
                    <w:rPr>
                      <w:sz w:val="18"/>
                      <w:szCs w:val="18"/>
                    </w:rPr>
                    <w:t>/zameldowania/korespondencyjny; d</w:t>
                  </w:r>
                  <w:r w:rsidRPr="007A330F">
                    <w:rPr>
                      <w:sz w:val="18"/>
                      <w:szCs w:val="18"/>
                    </w:rPr>
                    <w:t>ane kontaktowe, w tym adres poczty elektronicznej lub inne fo</w:t>
                  </w:r>
                  <w:r>
                    <w:rPr>
                      <w:sz w:val="18"/>
                      <w:szCs w:val="18"/>
                    </w:rPr>
                    <w:t>rmy komunikacji elektronicznej; numer telefonu.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Dane zbierane są w celu: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Wysyłania wiadomości mailowych z ofertami Agencji;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Prowadzenia korespondencji z klientami, pracownik</w:t>
                  </w:r>
                  <w:r>
                    <w:rPr>
                      <w:sz w:val="18"/>
                      <w:szCs w:val="18"/>
                    </w:rPr>
                    <w:t>ami, współpracownikami Agencji;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ind w:left="705" w:hanging="705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Organizacji kampanii społecznych dotyczących problematyki alkoholowej modelującej właściwe postawy wobec spożycia, sprzedaży alkoholu i innych zjawisk dotyczących problemów alkoholowych;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ind w:left="705" w:hanging="705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Zgłaszania danych osobowych osób oczekujących na pomoc właściwym</w:t>
                  </w:r>
                  <w:r w:rsidR="00A536DC">
                    <w:rPr>
                      <w:sz w:val="18"/>
                      <w:szCs w:val="18"/>
                    </w:rPr>
                    <w:t xml:space="preserve"> służbom interwencyjno-pomocnym.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Administrator powołuje się w szczególności na:</w:t>
                  </w:r>
                </w:p>
                <w:p w:rsidR="00FB541E" w:rsidRPr="00AC6400" w:rsidRDefault="00FB541E" w:rsidP="00FB541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wypełnianie obowiązku prawnego – art. 6 ust. 1 lit c RODO – „przetwarzanie jest niezbędne do wypełnienia obowiązku prawnego ciążącego na administratorze”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Informacja o zamiarze przekazania danych osobowych do państwa trzeciego lub organizacji międzynarodowej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Okres przechowywania danych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Dane będą przetwarzane przez okres wynikający z przepisów prawa oraz z obowiązującej przez admin</w:t>
                  </w:r>
                  <w:r>
                    <w:rPr>
                      <w:sz w:val="18"/>
                      <w:szCs w:val="18"/>
                    </w:rPr>
                    <w:t>istratora kategorii archiwalnej;</w:t>
                  </w:r>
                  <w:r w:rsidR="006223F9">
                    <w:rPr>
                      <w:sz w:val="18"/>
                      <w:szCs w:val="18"/>
                    </w:rPr>
                    <w:t xml:space="preserve"> </w:t>
                  </w:r>
                  <w:r w:rsidRPr="00AC6400">
                    <w:rPr>
                      <w:sz w:val="18"/>
                      <w:szCs w:val="18"/>
                    </w:rPr>
                    <w:t>realizacji zamówi</w:t>
                  </w:r>
                  <w:r>
                    <w:rPr>
                      <w:sz w:val="18"/>
                      <w:szCs w:val="18"/>
                    </w:rPr>
                    <w:t xml:space="preserve">enia, umowy, projektu; </w:t>
                  </w:r>
                  <w:r w:rsidRPr="00AC6400">
                    <w:rPr>
                      <w:sz w:val="18"/>
                      <w:szCs w:val="18"/>
                    </w:rPr>
                    <w:t>obrony przed ewentualnymi roszczeniami wynikającymi z umo</w:t>
                  </w:r>
                  <w:r>
                    <w:rPr>
                      <w:sz w:val="18"/>
                      <w:szCs w:val="18"/>
                    </w:rPr>
                    <w:t>wy i zrealizowanego zamówienia.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Prawa podmiotów danych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Prawo wniesienia skargi do organu nadzorczego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Biuro Prezesa Urzędu Ochrony Danych Osobowych (PUODO)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Adres: Stawki 2, 00-193 Warszawa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Telefon: 22 860 70 86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Informacja o dobrowolności lub obowiązku podania danych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51231">
                    <w:rPr>
                      <w:sz w:val="18"/>
                      <w:szCs w:val="18"/>
                    </w:rPr>
                    <w:t xml:space="preserve">Podanie danych jest </w:t>
                  </w:r>
                  <w:r>
                    <w:rPr>
                      <w:sz w:val="18"/>
                      <w:szCs w:val="18"/>
                    </w:rPr>
                    <w:t>dobrowolne</w:t>
                  </w:r>
                  <w:r w:rsidRPr="00A51231">
                    <w:rPr>
                      <w:sz w:val="18"/>
                      <w:szCs w:val="18"/>
                    </w:rPr>
                    <w:t>. Nie podanie danych spowoduje brak możliwości wykonywania w/</w:t>
                  </w:r>
                  <w:r>
                    <w:rPr>
                      <w:sz w:val="18"/>
                      <w:szCs w:val="18"/>
                    </w:rPr>
                    <w:t>w czynności. Dane nie będą</w:t>
                  </w:r>
                  <w:r w:rsidRPr="00A51231">
                    <w:rPr>
                      <w:sz w:val="18"/>
                      <w:szCs w:val="18"/>
                    </w:rPr>
                    <w:t xml:space="preserve"> podlegały profilowaniu ani innym formom zauto</w:t>
                  </w:r>
                  <w:r>
                    <w:rPr>
                      <w:sz w:val="18"/>
                      <w:szCs w:val="18"/>
                    </w:rPr>
                    <w:t xml:space="preserve">matyzowanego przetwarzania. </w:t>
                  </w:r>
                  <w:r w:rsidRPr="00DC0FFD">
                    <w:rPr>
                      <w:sz w:val="18"/>
                      <w:szCs w:val="18"/>
                    </w:rPr>
                    <w:t>Dane osobowe będą przetwarzane w formie papierowej i przy wykorzystaniu systemów informatycznych oraz zgodnie w wymogami rozporządzenia  2016/679.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Dostęp do danych posiadają wyłącznie osoby uprawnione przez Administratora.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</w:pPr>
                  <w:r w:rsidRPr="003440C7">
                    <w:rPr>
                      <w:sz w:val="18"/>
                      <w:szCs w:val="18"/>
                    </w:rPr>
                    <w:t>Pani/Pana dane osobowe mogą być przekazywane podmiotom przetwarzającym dane osobowe na zlecenie admin</w:t>
                  </w:r>
                  <w:r>
                    <w:rPr>
                      <w:sz w:val="18"/>
                      <w:szCs w:val="18"/>
                    </w:rPr>
                    <w:t>istratorów - dostawcy usług IT</w:t>
                  </w:r>
                  <w:r w:rsidRPr="003440C7">
                    <w:rPr>
                      <w:sz w:val="18"/>
                      <w:szCs w:val="18"/>
                    </w:rPr>
                    <w:t>, przy czym podmioty te przetwarzają dane wyłącznie na wyraźne zlecenie Państwowej Agencji Rozwiązywania Problemów Alkoholowych.</w:t>
                  </w:r>
                </w:p>
                <w:bookmarkEnd w:id="0"/>
                <w:p w:rsidR="00392DE8" w:rsidRDefault="00392DE8"/>
              </w:txbxContent>
            </v:textbox>
            <w10:wrap type="square"/>
          </v:shape>
        </w:pict>
      </w:r>
    </w:p>
    <w:sectPr w:rsidR="00CD12E3" w:rsidSect="002138B5">
      <w:headerReference w:type="default" r:id="rId9"/>
      <w:footerReference w:type="default" r:id="rId10"/>
      <w:pgSz w:w="11906" w:h="16838"/>
      <w:pgMar w:top="1418" w:right="1418" w:bottom="624" w:left="1418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0F" w:rsidRDefault="002D390F" w:rsidP="00D06B77">
      <w:pPr>
        <w:spacing w:after="0" w:line="240" w:lineRule="auto"/>
      </w:pPr>
      <w:r>
        <w:separator/>
      </w:r>
    </w:p>
  </w:endnote>
  <w:endnote w:type="continuationSeparator" w:id="1">
    <w:p w:rsidR="002D390F" w:rsidRDefault="002D390F" w:rsidP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7" w:rsidRDefault="002138B5" w:rsidP="00D06B77">
    <w:pPr>
      <w:pStyle w:val="Stopka"/>
      <w:ind w:left="-1276"/>
    </w:pPr>
    <w:r>
      <w:rPr>
        <w:noProof/>
        <w:lang w:eastAsia="pl-PL"/>
      </w:rPr>
      <w:drawing>
        <wp:inline distT="0" distB="0" distL="0" distR="0">
          <wp:extent cx="7532713" cy="125656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a_na_szablo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3" cy="125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0F" w:rsidRDefault="002D390F" w:rsidP="00D06B77">
      <w:pPr>
        <w:spacing w:after="0" w:line="240" w:lineRule="auto"/>
      </w:pPr>
      <w:r>
        <w:separator/>
      </w:r>
    </w:p>
  </w:footnote>
  <w:footnote w:type="continuationSeparator" w:id="1">
    <w:p w:rsidR="002D390F" w:rsidRDefault="002D390F" w:rsidP="00D0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31094"/>
      <w:docPartObj>
        <w:docPartGallery w:val="Page Numbers (Top of Page)"/>
        <w:docPartUnique/>
      </w:docPartObj>
    </w:sdtPr>
    <w:sdtContent>
      <w:p w:rsidR="00BC1A79" w:rsidRDefault="003230BC">
        <w:pPr>
          <w:pStyle w:val="Nagwek"/>
          <w:jc w:val="right"/>
        </w:pPr>
        <w:r>
          <w:fldChar w:fldCharType="begin"/>
        </w:r>
        <w:r w:rsidR="00BC1A79">
          <w:instrText>PAGE   \* MERGEFORMAT</w:instrText>
        </w:r>
        <w:r>
          <w:fldChar w:fldCharType="separate"/>
        </w:r>
        <w:r w:rsidR="005D428C">
          <w:rPr>
            <w:noProof/>
          </w:rPr>
          <w:t>1</w:t>
        </w:r>
        <w:r>
          <w:fldChar w:fldCharType="end"/>
        </w:r>
      </w:p>
    </w:sdtContent>
  </w:sdt>
  <w:p w:rsidR="00BC1A79" w:rsidRDefault="00BC1A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AFB"/>
    <w:multiLevelType w:val="hybridMultilevel"/>
    <w:tmpl w:val="052E16B0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>
      <w:start w:val="1"/>
      <w:numFmt w:val="lowerLetter"/>
      <w:lvlText w:val="%2."/>
      <w:lvlJc w:val="left"/>
      <w:pPr>
        <w:ind w:left="2171" w:hanging="360"/>
      </w:pPr>
    </w:lvl>
    <w:lvl w:ilvl="2" w:tplc="0415001B">
      <w:start w:val="1"/>
      <w:numFmt w:val="lowerRoman"/>
      <w:lvlText w:val="%3."/>
      <w:lvlJc w:val="right"/>
      <w:pPr>
        <w:ind w:left="2891" w:hanging="180"/>
      </w:pPr>
    </w:lvl>
    <w:lvl w:ilvl="3" w:tplc="0415000F">
      <w:start w:val="1"/>
      <w:numFmt w:val="decimal"/>
      <w:lvlText w:val="%4."/>
      <w:lvlJc w:val="left"/>
      <w:pPr>
        <w:ind w:left="3611" w:hanging="360"/>
      </w:pPr>
    </w:lvl>
    <w:lvl w:ilvl="4" w:tplc="04150019">
      <w:start w:val="1"/>
      <w:numFmt w:val="lowerLetter"/>
      <w:lvlText w:val="%5."/>
      <w:lvlJc w:val="left"/>
      <w:pPr>
        <w:ind w:left="4331" w:hanging="360"/>
      </w:pPr>
    </w:lvl>
    <w:lvl w:ilvl="5" w:tplc="0415001B">
      <w:start w:val="1"/>
      <w:numFmt w:val="lowerRoman"/>
      <w:lvlText w:val="%6."/>
      <w:lvlJc w:val="right"/>
      <w:pPr>
        <w:ind w:left="5051" w:hanging="180"/>
      </w:pPr>
    </w:lvl>
    <w:lvl w:ilvl="6" w:tplc="0415000F">
      <w:start w:val="1"/>
      <w:numFmt w:val="decimal"/>
      <w:lvlText w:val="%7."/>
      <w:lvlJc w:val="left"/>
      <w:pPr>
        <w:ind w:left="5771" w:hanging="360"/>
      </w:pPr>
    </w:lvl>
    <w:lvl w:ilvl="7" w:tplc="04150019">
      <w:start w:val="1"/>
      <w:numFmt w:val="lowerLetter"/>
      <w:lvlText w:val="%8."/>
      <w:lvlJc w:val="left"/>
      <w:pPr>
        <w:ind w:left="6491" w:hanging="360"/>
      </w:pPr>
    </w:lvl>
    <w:lvl w:ilvl="8" w:tplc="0415001B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184E0F2E"/>
    <w:multiLevelType w:val="hybridMultilevel"/>
    <w:tmpl w:val="F38E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02ED5"/>
    <w:multiLevelType w:val="hybridMultilevel"/>
    <w:tmpl w:val="C6B460FC"/>
    <w:lvl w:ilvl="0" w:tplc="669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6132"/>
    <w:multiLevelType w:val="hybridMultilevel"/>
    <w:tmpl w:val="E6BEBB56"/>
    <w:lvl w:ilvl="0" w:tplc="669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AD0"/>
    <w:multiLevelType w:val="multilevel"/>
    <w:tmpl w:val="70FA84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04F53"/>
    <w:multiLevelType w:val="hybridMultilevel"/>
    <w:tmpl w:val="C964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24A1A"/>
    <w:multiLevelType w:val="hybridMultilevel"/>
    <w:tmpl w:val="1DE2CC22"/>
    <w:lvl w:ilvl="0" w:tplc="E66A081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9437C"/>
    <w:rsid w:val="00070BF1"/>
    <w:rsid w:val="00091732"/>
    <w:rsid w:val="0009437C"/>
    <w:rsid w:val="000F53F4"/>
    <w:rsid w:val="00145D08"/>
    <w:rsid w:val="001839D2"/>
    <w:rsid w:val="001848E3"/>
    <w:rsid w:val="001C1EC7"/>
    <w:rsid w:val="001D6073"/>
    <w:rsid w:val="001E359C"/>
    <w:rsid w:val="002138B5"/>
    <w:rsid w:val="00215E2E"/>
    <w:rsid w:val="002617D4"/>
    <w:rsid w:val="002A23BD"/>
    <w:rsid w:val="002D390F"/>
    <w:rsid w:val="0031014C"/>
    <w:rsid w:val="003230BC"/>
    <w:rsid w:val="0033227A"/>
    <w:rsid w:val="0034457D"/>
    <w:rsid w:val="00351EF9"/>
    <w:rsid w:val="00366164"/>
    <w:rsid w:val="00392DE8"/>
    <w:rsid w:val="00395BCF"/>
    <w:rsid w:val="003A31F5"/>
    <w:rsid w:val="003B61F7"/>
    <w:rsid w:val="004E2E78"/>
    <w:rsid w:val="00546A47"/>
    <w:rsid w:val="0058337F"/>
    <w:rsid w:val="005A040A"/>
    <w:rsid w:val="005D428C"/>
    <w:rsid w:val="005D5424"/>
    <w:rsid w:val="006223F9"/>
    <w:rsid w:val="00632360"/>
    <w:rsid w:val="0064615C"/>
    <w:rsid w:val="0069648F"/>
    <w:rsid w:val="006E7845"/>
    <w:rsid w:val="00705625"/>
    <w:rsid w:val="00726D88"/>
    <w:rsid w:val="007712B9"/>
    <w:rsid w:val="00782F10"/>
    <w:rsid w:val="007B5928"/>
    <w:rsid w:val="0081173C"/>
    <w:rsid w:val="00817029"/>
    <w:rsid w:val="00825D90"/>
    <w:rsid w:val="00826B2D"/>
    <w:rsid w:val="00844D85"/>
    <w:rsid w:val="008B0C60"/>
    <w:rsid w:val="008C7002"/>
    <w:rsid w:val="008D42D8"/>
    <w:rsid w:val="008D7C10"/>
    <w:rsid w:val="0092037A"/>
    <w:rsid w:val="0092148B"/>
    <w:rsid w:val="009251C8"/>
    <w:rsid w:val="0097337E"/>
    <w:rsid w:val="009A3856"/>
    <w:rsid w:val="009B3AF4"/>
    <w:rsid w:val="009B5FF8"/>
    <w:rsid w:val="009E3BDD"/>
    <w:rsid w:val="00A536DC"/>
    <w:rsid w:val="00AB0995"/>
    <w:rsid w:val="00AD60CB"/>
    <w:rsid w:val="00B10D3D"/>
    <w:rsid w:val="00B87F2B"/>
    <w:rsid w:val="00BA58A7"/>
    <w:rsid w:val="00BB0B64"/>
    <w:rsid w:val="00BC1A79"/>
    <w:rsid w:val="00BC7850"/>
    <w:rsid w:val="00BE45A0"/>
    <w:rsid w:val="00C35A35"/>
    <w:rsid w:val="00C54154"/>
    <w:rsid w:val="00CD12E3"/>
    <w:rsid w:val="00D06B77"/>
    <w:rsid w:val="00D72A84"/>
    <w:rsid w:val="00DD123A"/>
    <w:rsid w:val="00DD460C"/>
    <w:rsid w:val="00E13133"/>
    <w:rsid w:val="00E35F43"/>
    <w:rsid w:val="00E52603"/>
    <w:rsid w:val="00E83395"/>
    <w:rsid w:val="00E8380D"/>
    <w:rsid w:val="00EF0967"/>
    <w:rsid w:val="00EF5BD8"/>
    <w:rsid w:val="00F42574"/>
    <w:rsid w:val="00FB541E"/>
    <w:rsid w:val="00FB7DF2"/>
    <w:rsid w:val="00FE4332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77"/>
  </w:style>
  <w:style w:type="paragraph" w:styleId="Stopka">
    <w:name w:val="footer"/>
    <w:basedOn w:val="Normalny"/>
    <w:link w:val="Stopka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77"/>
  </w:style>
  <w:style w:type="character" w:styleId="Hipercze">
    <w:name w:val="Hyperlink"/>
    <w:uiPriority w:val="99"/>
    <w:unhideWhenUsed/>
    <w:rsid w:val="001C1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EC7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C60"/>
    <w:rPr>
      <w:color w:val="808080"/>
      <w:shd w:val="clear" w:color="auto" w:fill="E6E6E6"/>
    </w:rPr>
  </w:style>
  <w:style w:type="paragraph" w:styleId="Bezodstpw">
    <w:name w:val="No Spacing"/>
    <w:basedOn w:val="Normalny"/>
    <w:link w:val="BezodstpwZnak"/>
    <w:uiPriority w:val="1"/>
    <w:qFormat/>
    <w:rsid w:val="007B592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7029"/>
    <w:rPr>
      <w:rFonts w:ascii="Calibri" w:eastAsia="Calibri" w:hAnsi="Calibri" w:cs="Times New Roman"/>
      <w:lang w:bidi="en-US"/>
    </w:rPr>
  </w:style>
  <w:style w:type="paragraph" w:styleId="NormalnyWeb">
    <w:name w:val="Normal (Web)"/>
    <w:basedOn w:val="Normalny"/>
    <w:uiPriority w:val="99"/>
    <w:unhideWhenUsed/>
    <w:rsid w:val="00CD1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2E3"/>
    <w:rPr>
      <w:b/>
      <w:bCs/>
    </w:rPr>
  </w:style>
  <w:style w:type="paragraph" w:styleId="Tekstpodstawowy">
    <w:name w:val="Body Text"/>
    <w:basedOn w:val="Normalny"/>
    <w:link w:val="TekstpodstawowyZnak"/>
    <w:semiHidden/>
    <w:rsid w:val="009E3B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BD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E3BDD"/>
    <w:pPr>
      <w:spacing w:after="0" w:line="240" w:lineRule="auto"/>
      <w:jc w:val="center"/>
    </w:pPr>
    <w:rPr>
      <w:rFonts w:ascii="PL Ottawa" w:eastAsia="Times New Roman" w:hAnsi="PL Ottawa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3BDD"/>
    <w:rPr>
      <w:rFonts w:ascii="PL Ottawa" w:eastAsia="Times New Roman" w:hAnsi="PL Ottawa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33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3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ar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puchacz%20kozio&#322;\AppData\Local\Microsoft\Windows\Temporary%20Internet%20Files\Content.Outlook\HBJFV8ZT\Pa&#324;stwowa%20AgencjaWarsza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E17D-FC24-40C2-9368-839EC0C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Państwowa AgencjaWarszawa.dotx</Template>
  <TotalTime>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Katarzyna Michalska</cp:lastModifiedBy>
  <cp:revision>4</cp:revision>
  <cp:lastPrinted>2018-09-11T09:35:00Z</cp:lastPrinted>
  <dcterms:created xsi:type="dcterms:W3CDTF">2019-03-07T10:53:00Z</dcterms:created>
  <dcterms:modified xsi:type="dcterms:W3CDTF">2019-03-07T11:16:00Z</dcterms:modified>
</cp:coreProperties>
</file>